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D2A" w:rsidRDefault="00722D2A" w:rsidP="00877CA3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877CA3" w:rsidRDefault="00877CA3" w:rsidP="00877CA3">
      <w:pPr>
        <w:jc w:val="center"/>
        <w:rPr>
          <w:rFonts w:ascii="Arial" w:hAnsi="Arial" w:cs="Arial"/>
          <w:b/>
          <w:sz w:val="22"/>
          <w:szCs w:val="22"/>
        </w:rPr>
      </w:pPr>
      <w:r w:rsidRPr="008D2475">
        <w:rPr>
          <w:rFonts w:ascii="Arial" w:hAnsi="Arial" w:cs="Arial"/>
          <w:b/>
          <w:sz w:val="22"/>
          <w:szCs w:val="22"/>
        </w:rPr>
        <w:t>SYLLABUS</w:t>
      </w:r>
      <w:r w:rsidR="008D2475" w:rsidRPr="008D2475">
        <w:rPr>
          <w:rFonts w:ascii="Arial" w:hAnsi="Arial" w:cs="Arial"/>
          <w:b/>
          <w:sz w:val="22"/>
          <w:szCs w:val="22"/>
        </w:rPr>
        <w:t xml:space="preserve"> DE ASIGNATURA</w:t>
      </w:r>
      <w:r w:rsidR="00D848D6">
        <w:rPr>
          <w:rFonts w:ascii="Arial" w:hAnsi="Arial" w:cs="Arial"/>
          <w:b/>
          <w:sz w:val="22"/>
          <w:szCs w:val="22"/>
        </w:rPr>
        <w:t>.</w:t>
      </w:r>
    </w:p>
    <w:p w:rsidR="008D2475" w:rsidRDefault="00B37913" w:rsidP="00877CA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NAVEGACIÓN II</w:t>
      </w:r>
    </w:p>
    <w:p w:rsidR="00210859" w:rsidRDefault="00C15B5D" w:rsidP="0031338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SEGUNDO</w:t>
      </w:r>
      <w:r w:rsidR="002B4B3D">
        <w:rPr>
          <w:rFonts w:ascii="Arial" w:hAnsi="Arial" w:cs="Arial"/>
          <w:b/>
          <w:sz w:val="22"/>
          <w:szCs w:val="22"/>
        </w:rPr>
        <w:t xml:space="preserve"> SEMESTRE </w:t>
      </w:r>
      <w:r w:rsidR="001C16FD">
        <w:rPr>
          <w:rFonts w:ascii="Arial" w:hAnsi="Arial" w:cs="Arial"/>
          <w:b/>
          <w:sz w:val="22"/>
          <w:szCs w:val="22"/>
        </w:rPr>
        <w:t>20</w:t>
      </w:r>
      <w:r w:rsidR="002657E2">
        <w:rPr>
          <w:rFonts w:ascii="Arial" w:hAnsi="Arial" w:cs="Arial"/>
          <w:b/>
          <w:sz w:val="22"/>
          <w:szCs w:val="22"/>
        </w:rPr>
        <w:t>2</w:t>
      </w:r>
      <w:r w:rsidR="00506F99">
        <w:rPr>
          <w:rFonts w:ascii="Arial" w:hAnsi="Arial" w:cs="Arial"/>
          <w:b/>
          <w:sz w:val="22"/>
          <w:szCs w:val="22"/>
        </w:rPr>
        <w:t>4</w:t>
      </w:r>
    </w:p>
    <w:p w:rsidR="001C16FD" w:rsidRDefault="001C16FD" w:rsidP="001C16F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259"/>
        <w:gridCol w:w="4235"/>
      </w:tblGrid>
      <w:tr w:rsidR="00353220" w:rsidRPr="003A1387" w:rsidTr="002657E2">
        <w:tc>
          <w:tcPr>
            <w:tcW w:w="8644" w:type="dxa"/>
            <w:gridSpan w:val="2"/>
            <w:shd w:val="clear" w:color="auto" w:fill="CCCCCC"/>
          </w:tcPr>
          <w:p w:rsidR="004A26C2" w:rsidRPr="003A1387" w:rsidRDefault="004A26C2" w:rsidP="003A1387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353220" w:rsidRPr="003A1387" w:rsidRDefault="00353220" w:rsidP="00CA004E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t>Datos Informativos</w:t>
            </w:r>
            <w:r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A26C2" w:rsidRPr="003A1387" w:rsidRDefault="004A26C2" w:rsidP="003A1387">
            <w:pPr>
              <w:ind w:left="36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5D6D26" w:rsidRPr="003A1387" w:rsidTr="002657E2">
        <w:tc>
          <w:tcPr>
            <w:tcW w:w="4322" w:type="dxa"/>
            <w:shd w:val="clear" w:color="auto" w:fill="auto"/>
            <w:vAlign w:val="center"/>
          </w:tcPr>
          <w:p w:rsidR="005D6D26" w:rsidRPr="003A1387" w:rsidRDefault="00353220" w:rsidP="002657E2">
            <w:pPr>
              <w:spacing w:before="40" w:after="40"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Facultad.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Formación Profesional Naval.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  <w:vAlign w:val="center"/>
          </w:tcPr>
          <w:p w:rsidR="008D2475" w:rsidRPr="003A1387" w:rsidRDefault="008D2475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Cátedra.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Navegación y Meteorología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  <w:vAlign w:val="center"/>
          </w:tcPr>
          <w:p w:rsidR="008D2475" w:rsidRPr="003A1387" w:rsidRDefault="00A73268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Asignatura</w:t>
            </w:r>
            <w:r w:rsidR="008D2475"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Navegación II</w:t>
            </w:r>
          </w:p>
        </w:tc>
      </w:tr>
      <w:tr w:rsidR="00EF0C13" w:rsidRPr="003A1387" w:rsidTr="002657E2">
        <w:tc>
          <w:tcPr>
            <w:tcW w:w="4322" w:type="dxa"/>
            <w:shd w:val="clear" w:color="auto" w:fill="auto"/>
            <w:vAlign w:val="center"/>
          </w:tcPr>
          <w:p w:rsidR="00EF0C13" w:rsidRPr="003A1387" w:rsidRDefault="00EF0C13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Especialidad.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15B5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Ejecutivo</w:t>
            </w:r>
          </w:p>
        </w:tc>
      </w:tr>
      <w:tr w:rsidR="005D6D26" w:rsidRPr="003A1387" w:rsidTr="002657E2">
        <w:tc>
          <w:tcPr>
            <w:tcW w:w="4322" w:type="dxa"/>
            <w:shd w:val="clear" w:color="auto" w:fill="auto"/>
            <w:vAlign w:val="center"/>
          </w:tcPr>
          <w:p w:rsidR="005D6D26" w:rsidRPr="003A1387" w:rsidRDefault="00353220" w:rsidP="002657E2">
            <w:pPr>
              <w:spacing w:before="40" w:after="40"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Curso Pre-Requisito.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6D5374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Navegación</w:t>
            </w:r>
            <w:r w:rsidR="006D5374">
              <w:rPr>
                <w:rFonts w:ascii="Arial" w:hAnsi="Arial" w:cs="Arial"/>
                <w:sz w:val="22"/>
                <w:szCs w:val="22"/>
              </w:rPr>
              <w:t xml:space="preserve"> costera</w:t>
            </w:r>
            <w:r w:rsidRPr="00D41B66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506F99">
              <w:rPr>
                <w:rFonts w:ascii="Arial" w:hAnsi="Arial" w:cs="Arial"/>
                <w:sz w:val="22"/>
                <w:szCs w:val="22"/>
              </w:rPr>
              <w:t>, Cinemática naval</w:t>
            </w:r>
          </w:p>
        </w:tc>
      </w:tr>
      <w:tr w:rsidR="002B4B3D" w:rsidRPr="003A1387" w:rsidTr="002657E2"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Semestre.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2B4B3D" w:rsidRPr="003A1387" w:rsidRDefault="00C15B5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2B4B3D" w:rsidRPr="003A1387">
              <w:rPr>
                <w:rFonts w:ascii="Arial" w:hAnsi="Arial" w:cs="Arial"/>
                <w:sz w:val="22"/>
                <w:szCs w:val="22"/>
              </w:rPr>
              <w:t>°</w:t>
            </w:r>
          </w:p>
        </w:tc>
      </w:tr>
      <w:tr w:rsidR="002B4B3D" w:rsidRPr="003A1387" w:rsidTr="002657E2"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Régimen.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Semestral.</w:t>
            </w:r>
          </w:p>
        </w:tc>
      </w:tr>
      <w:tr w:rsidR="009C703A" w:rsidRPr="003A1387" w:rsidTr="002657E2"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03A" w:rsidRPr="003A1387" w:rsidRDefault="009C703A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Total de Semanas.</w:t>
            </w:r>
          </w:p>
        </w:tc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6C2" w:rsidRPr="003A1387" w:rsidRDefault="00CC64E9" w:rsidP="005D20A0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5D20A0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8D2475" w:rsidRPr="003A1387" w:rsidTr="002657E2">
        <w:tc>
          <w:tcPr>
            <w:tcW w:w="8644" w:type="dxa"/>
            <w:gridSpan w:val="2"/>
            <w:shd w:val="clear" w:color="auto" w:fill="CCCCCC"/>
          </w:tcPr>
          <w:p w:rsidR="004A26C2" w:rsidRPr="003A1387" w:rsidRDefault="004A26C2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2475" w:rsidRPr="003A1387" w:rsidRDefault="008D2475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t>Horas:</w:t>
            </w:r>
          </w:p>
          <w:p w:rsidR="004A26C2" w:rsidRPr="003A1387" w:rsidRDefault="004A26C2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Semanales.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Teóricas.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9D5A8F" w:rsidP="001A1C2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Prácticas.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9D5A8F" w:rsidP="001A1C2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</w:tr>
      <w:tr w:rsidR="005D6D26" w:rsidRPr="003A1387" w:rsidTr="002657E2">
        <w:trPr>
          <w:trHeight w:val="204"/>
        </w:trPr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Evaluaciones.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9D5A8F" w:rsidP="005D20A0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183F26" w:rsidRPr="003A1387" w:rsidTr="002657E2">
        <w:trPr>
          <w:trHeight w:val="204"/>
        </w:trPr>
        <w:tc>
          <w:tcPr>
            <w:tcW w:w="4322" w:type="dxa"/>
            <w:shd w:val="clear" w:color="auto" w:fill="auto"/>
          </w:tcPr>
          <w:p w:rsidR="00183F26" w:rsidRPr="002657E2" w:rsidRDefault="00183F26" w:rsidP="002657E2">
            <w:pPr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183F26" w:rsidRPr="003A1387" w:rsidRDefault="005D20A0" w:rsidP="001A1C2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spacing w:before="40" w:after="4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Profesor.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6D5374" w:rsidRDefault="00612994" w:rsidP="00C15B5D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sz w:val="22"/>
                <w:szCs w:val="22"/>
                <w:lang w:val="pt-BR"/>
              </w:rPr>
              <w:t>Mariano Rojas</w:t>
            </w:r>
            <w:r w:rsidR="00321FA3" w:rsidRPr="006D5374">
              <w:rPr>
                <w:rFonts w:ascii="Arial" w:hAnsi="Arial" w:cs="Arial"/>
                <w:sz w:val="22"/>
                <w:szCs w:val="22"/>
                <w:lang w:val="pt-BR"/>
              </w:rPr>
              <w:t xml:space="preserve"> B.</w:t>
            </w:r>
          </w:p>
        </w:tc>
      </w:tr>
    </w:tbl>
    <w:p w:rsidR="00210859" w:rsidRPr="00375371" w:rsidRDefault="00210859">
      <w:pPr>
        <w:rPr>
          <w:lang w:val="pt-BR"/>
        </w:rPr>
      </w:pPr>
    </w:p>
    <w:p w:rsidR="009773C4" w:rsidRDefault="009773C4" w:rsidP="009773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C1D82" w:rsidRDefault="009C1D82" w:rsidP="00877CA3">
      <w:pPr>
        <w:jc w:val="both"/>
        <w:rPr>
          <w:rFonts w:ascii="Arial" w:hAnsi="Arial" w:cs="Arial"/>
          <w:sz w:val="22"/>
          <w:szCs w:val="22"/>
        </w:rPr>
        <w:sectPr w:rsidR="009C1D82" w:rsidSect="00E030EC">
          <w:headerReference w:type="even" r:id="rId7"/>
          <w:headerReference w:type="default" r:id="rId8"/>
          <w:headerReference w:type="first" r:id="rId9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3978"/>
      </w:tblGrid>
      <w:tr w:rsidR="00E95631" w:rsidRPr="003A1387" w:rsidTr="00E95631">
        <w:trPr>
          <w:trHeight w:val="256"/>
        </w:trPr>
        <w:tc>
          <w:tcPr>
            <w:tcW w:w="13978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E95631" w:rsidRPr="00E95631" w:rsidRDefault="00E95631" w:rsidP="00E95631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lastRenderedPageBreak/>
              <w:t>II. PROGRAMACIÓN DE AULA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A1387">
              <w:rPr>
                <w:rFonts w:ascii="Arial" w:hAnsi="Arial" w:cs="Arial"/>
                <w:b/>
                <w:sz w:val="22"/>
                <w:szCs w:val="22"/>
              </w:rPr>
              <w:t>I SEMESTRE</w:t>
            </w:r>
          </w:p>
        </w:tc>
      </w:tr>
    </w:tbl>
    <w:p w:rsidR="00E95631" w:rsidRPr="006D5374" w:rsidRDefault="00E95631" w:rsidP="009F096C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586"/>
        <w:gridCol w:w="2133"/>
        <w:gridCol w:w="6408"/>
        <w:gridCol w:w="3865"/>
      </w:tblGrid>
      <w:tr w:rsidR="00CE3A06" w:rsidRPr="006D5374" w:rsidTr="003F727B">
        <w:trPr>
          <w:trHeight w:val="256"/>
          <w:tblHeader/>
        </w:trPr>
        <w:tc>
          <w:tcPr>
            <w:tcW w:w="1586" w:type="dxa"/>
            <w:shd w:val="clear" w:color="auto" w:fill="E6E6E6"/>
            <w:vAlign w:val="center"/>
          </w:tcPr>
          <w:p w:rsidR="00E95631" w:rsidRPr="006D5374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5374">
              <w:rPr>
                <w:rFonts w:ascii="Arial" w:hAnsi="Arial" w:cs="Arial"/>
                <w:b/>
                <w:sz w:val="22"/>
                <w:szCs w:val="22"/>
              </w:rPr>
              <w:t>Semana.</w:t>
            </w:r>
          </w:p>
        </w:tc>
        <w:tc>
          <w:tcPr>
            <w:tcW w:w="2133" w:type="dxa"/>
            <w:shd w:val="clear" w:color="auto" w:fill="E6E6E6"/>
            <w:vAlign w:val="center"/>
          </w:tcPr>
          <w:p w:rsidR="00E95631" w:rsidRPr="006D5374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5374">
              <w:rPr>
                <w:rFonts w:ascii="Arial" w:hAnsi="Arial" w:cs="Arial"/>
                <w:b/>
                <w:sz w:val="22"/>
                <w:szCs w:val="22"/>
              </w:rPr>
              <w:t>Capacidad</w:t>
            </w:r>
          </w:p>
        </w:tc>
        <w:tc>
          <w:tcPr>
            <w:tcW w:w="6408" w:type="dxa"/>
            <w:shd w:val="clear" w:color="auto" w:fill="E6E6E6"/>
            <w:vAlign w:val="center"/>
          </w:tcPr>
          <w:p w:rsidR="00E95631" w:rsidRPr="006D5374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5374">
              <w:rPr>
                <w:rFonts w:ascii="Arial" w:hAnsi="Arial" w:cs="Arial"/>
                <w:b/>
                <w:sz w:val="22"/>
                <w:szCs w:val="22"/>
              </w:rPr>
              <w:t>Unidad Temática/Contenidos.</w:t>
            </w:r>
          </w:p>
        </w:tc>
        <w:tc>
          <w:tcPr>
            <w:tcW w:w="3865" w:type="dxa"/>
            <w:shd w:val="clear" w:color="auto" w:fill="E6E6E6"/>
            <w:vAlign w:val="center"/>
          </w:tcPr>
          <w:p w:rsidR="00E95631" w:rsidRPr="006D5374" w:rsidRDefault="00E95631" w:rsidP="00CB174B">
            <w:pPr>
              <w:spacing w:line="276" w:lineRule="auto"/>
              <w:ind w:left="72" w:hanging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5374">
              <w:rPr>
                <w:rFonts w:ascii="Arial" w:hAnsi="Arial" w:cs="Arial"/>
                <w:b/>
                <w:sz w:val="22"/>
                <w:szCs w:val="22"/>
              </w:rPr>
              <w:t>Actividad.</w:t>
            </w:r>
          </w:p>
        </w:tc>
      </w:tr>
      <w:tr w:rsidR="003F727B" w:rsidRPr="003A1387" w:rsidTr="00085FFB">
        <w:trPr>
          <w:trHeight w:val="880"/>
        </w:trPr>
        <w:tc>
          <w:tcPr>
            <w:tcW w:w="1586" w:type="dxa"/>
            <w:vAlign w:val="center"/>
          </w:tcPr>
          <w:p w:rsidR="003F727B" w:rsidRDefault="003F727B" w:rsidP="003F72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</w:p>
          <w:p w:rsidR="003F727B" w:rsidRPr="00C57F2E" w:rsidRDefault="003F727B" w:rsidP="003F72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(08 JUL)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F727B" w:rsidRPr="00D41B66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3F727B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Razonamiento  Lógico</w:t>
            </w:r>
          </w:p>
        </w:tc>
        <w:tc>
          <w:tcPr>
            <w:tcW w:w="6408" w:type="dxa"/>
            <w:vAlign w:val="center"/>
          </w:tcPr>
          <w:p w:rsidR="003F727B" w:rsidRDefault="003F727B" w:rsidP="003F727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PROCEDIMIENTOS DE PUENTE</w:t>
            </w:r>
          </w:p>
          <w:p w:rsidR="003F727B" w:rsidRPr="00E73249" w:rsidRDefault="003F727B" w:rsidP="003F727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Introducción</w:t>
            </w:r>
          </w:p>
          <w:p w:rsidR="00771B2B" w:rsidRDefault="003F727B" w:rsidP="00771B2B">
            <w:pPr>
              <w:tabs>
                <w:tab w:val="left" w:pos="-1440"/>
                <w:tab w:val="left" w:pos="2312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Falla </w:t>
            </w: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de gobierno</w:t>
            </w:r>
          </w:p>
          <w:p w:rsidR="003F727B" w:rsidRPr="005F1E35" w:rsidRDefault="00771B2B" w:rsidP="00771B2B">
            <w:pPr>
              <w:tabs>
                <w:tab w:val="left" w:pos="-1440"/>
                <w:tab w:val="left" w:pos="2312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G</w:t>
            </w:r>
            <w:r w:rsidR="003F727B" w:rsidRPr="00D41B66">
              <w:rPr>
                <w:rFonts w:ascii="Arial" w:hAnsi="Arial" w:cs="Arial"/>
                <w:sz w:val="22"/>
                <w:szCs w:val="22"/>
                <w:lang w:val="es-MX"/>
              </w:rPr>
              <w:t>obierno con las máquinas</w:t>
            </w:r>
            <w:r w:rsidR="003F727B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</w:tc>
        <w:tc>
          <w:tcPr>
            <w:tcW w:w="3865" w:type="dxa"/>
            <w:vAlign w:val="center"/>
          </w:tcPr>
          <w:p w:rsidR="003F727B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F727B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3F727B" w:rsidRPr="00D41B66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Estudio de casos.</w:t>
            </w:r>
          </w:p>
        </w:tc>
      </w:tr>
      <w:tr w:rsidR="003F727B" w:rsidRPr="003A1387" w:rsidTr="00085FFB">
        <w:trPr>
          <w:trHeight w:val="217"/>
        </w:trPr>
        <w:tc>
          <w:tcPr>
            <w:tcW w:w="1586" w:type="dxa"/>
            <w:vAlign w:val="center"/>
          </w:tcPr>
          <w:p w:rsidR="003F727B" w:rsidRDefault="003F727B" w:rsidP="003F72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</w:p>
          <w:p w:rsidR="003F727B" w:rsidRPr="00C57F2E" w:rsidRDefault="003F727B" w:rsidP="003F72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(15 JUL)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F727B" w:rsidRPr="00D41B66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Resolución de</w:t>
            </w:r>
            <w:r w:rsidRPr="00D41B66">
              <w:rPr>
                <w:rFonts w:ascii="Arial" w:hAnsi="Arial" w:cs="Arial"/>
                <w:sz w:val="22"/>
                <w:szCs w:val="22"/>
              </w:rPr>
              <w:t xml:space="preserve"> Problemas</w:t>
            </w:r>
          </w:p>
          <w:p w:rsidR="003F727B" w:rsidRPr="003A1387" w:rsidRDefault="00771B2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</w:tc>
        <w:tc>
          <w:tcPr>
            <w:tcW w:w="6408" w:type="dxa"/>
            <w:vAlign w:val="center"/>
          </w:tcPr>
          <w:p w:rsidR="003F727B" w:rsidRPr="00D41B66" w:rsidRDefault="003F727B" w:rsidP="003F727B">
            <w:pPr>
              <w:tabs>
                <w:tab w:val="left" w:pos="-1440"/>
                <w:tab w:val="left" w:pos="2312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Hombre </w:t>
            </w: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al agua.</w:t>
            </w:r>
          </w:p>
          <w:p w:rsidR="003F727B" w:rsidRPr="00A60DF7" w:rsidRDefault="003F727B" w:rsidP="003F727B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MA</w:t>
            </w:r>
            <w:r w:rsidRPr="00AF366E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1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6</w:t>
            </w:r>
            <w:r w:rsidRPr="00AF366E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FERIADO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DÍA</w:t>
            </w:r>
            <w:r w:rsidRPr="00AF366E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VIRGEN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DEL CARMEN</w:t>
            </w:r>
          </w:p>
        </w:tc>
        <w:tc>
          <w:tcPr>
            <w:tcW w:w="3865" w:type="dxa"/>
            <w:vAlign w:val="center"/>
          </w:tcPr>
          <w:p w:rsidR="003F727B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F727B" w:rsidRPr="00D41B66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3E3EDD" w:rsidRPr="003A1387" w:rsidTr="00085FFB">
        <w:trPr>
          <w:trHeight w:val="1461"/>
        </w:trPr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:rsidR="003E3EDD" w:rsidRPr="00771B2B" w:rsidRDefault="003E3EDD" w:rsidP="003E3ED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71B2B">
              <w:rPr>
                <w:rFonts w:ascii="Arial" w:hAnsi="Arial" w:cs="Arial"/>
                <w:b/>
                <w:sz w:val="22"/>
                <w:szCs w:val="22"/>
                <w:lang w:val="en-US"/>
              </w:rPr>
              <w:t>3</w:t>
            </w:r>
          </w:p>
          <w:p w:rsidR="003E3EDD" w:rsidRPr="00771B2B" w:rsidRDefault="003E3EDD" w:rsidP="003E3ED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71B2B">
              <w:rPr>
                <w:rFonts w:ascii="Arial" w:hAnsi="Arial" w:cs="Arial"/>
                <w:b/>
                <w:sz w:val="22"/>
                <w:szCs w:val="22"/>
                <w:lang w:val="en-US"/>
              </w:rPr>
              <w:t>(22 JUL)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B2B" w:rsidRPr="00D41B66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Resolución de</w:t>
            </w:r>
            <w:r w:rsidRPr="00D41B66">
              <w:rPr>
                <w:rFonts w:ascii="Arial" w:hAnsi="Arial" w:cs="Arial"/>
                <w:sz w:val="22"/>
                <w:szCs w:val="22"/>
              </w:rPr>
              <w:t xml:space="preserve"> Problemas</w:t>
            </w:r>
          </w:p>
          <w:p w:rsidR="003E3EDD" w:rsidRPr="00771B2B" w:rsidRDefault="003E3EDD" w:rsidP="003E3E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</w:tc>
        <w:tc>
          <w:tcPr>
            <w:tcW w:w="6408" w:type="dxa"/>
            <w:tcBorders>
              <w:bottom w:val="single" w:sz="4" w:space="0" w:color="auto"/>
            </w:tcBorders>
            <w:vAlign w:val="center"/>
          </w:tcPr>
          <w:p w:rsidR="00771B2B" w:rsidRPr="00771B2B" w:rsidRDefault="00771B2B" w:rsidP="00771B2B">
            <w:pPr>
              <w:tabs>
                <w:tab w:val="left" w:pos="-1440"/>
                <w:tab w:val="left" w:pos="2312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771B2B">
              <w:rPr>
                <w:rFonts w:ascii="Arial" w:hAnsi="Arial" w:cs="Arial"/>
                <w:sz w:val="22"/>
                <w:szCs w:val="22"/>
                <w:lang w:val="es-MX"/>
              </w:rPr>
              <w:t>Navegación en Baja Visibilidad.</w:t>
            </w:r>
          </w:p>
          <w:p w:rsidR="003E3EDD" w:rsidRPr="00771B2B" w:rsidRDefault="003E3EDD" w:rsidP="003E3EDD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771B2B">
              <w:rPr>
                <w:rFonts w:ascii="Arial" w:hAnsi="Arial" w:cs="Arial"/>
                <w:sz w:val="22"/>
                <w:szCs w:val="22"/>
                <w:lang w:val="es-MX"/>
              </w:rPr>
              <w:t>Ejercicio en Simulador.</w:t>
            </w:r>
          </w:p>
          <w:p w:rsidR="003E3EDD" w:rsidRPr="00771B2B" w:rsidRDefault="003E3EDD" w:rsidP="003E3EDD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771B2B">
              <w:rPr>
                <w:rFonts w:ascii="Arial" w:hAnsi="Arial" w:cs="Arial"/>
                <w:sz w:val="22"/>
                <w:szCs w:val="22"/>
                <w:lang w:val="es-MX"/>
              </w:rPr>
              <w:t>Procedimientos de emergencia y normales</w:t>
            </w:r>
          </w:p>
        </w:tc>
        <w:tc>
          <w:tcPr>
            <w:tcW w:w="3865" w:type="dxa"/>
            <w:tcBorders>
              <w:bottom w:val="single" w:sz="4" w:space="0" w:color="auto"/>
            </w:tcBorders>
            <w:vAlign w:val="center"/>
          </w:tcPr>
          <w:p w:rsidR="00771B2B" w:rsidRPr="00771B2B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Clases expositiva.</w:t>
            </w:r>
          </w:p>
          <w:p w:rsidR="00771B2B" w:rsidRPr="00771B2B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3E3EDD" w:rsidRPr="00771B2B" w:rsidRDefault="003E3EDD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Ejercicio en simulador</w:t>
            </w:r>
          </w:p>
        </w:tc>
      </w:tr>
      <w:tr w:rsidR="00771B2B" w:rsidRPr="003A1387" w:rsidTr="00085FFB">
        <w:trPr>
          <w:trHeight w:val="1068"/>
        </w:trPr>
        <w:tc>
          <w:tcPr>
            <w:tcW w:w="1586" w:type="dxa"/>
            <w:vAlign w:val="center"/>
          </w:tcPr>
          <w:p w:rsidR="00771B2B" w:rsidRPr="00AF366E" w:rsidRDefault="00771B2B" w:rsidP="00771B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4</w:t>
            </w:r>
          </w:p>
          <w:p w:rsidR="00771B2B" w:rsidRPr="00AF366E" w:rsidRDefault="00771B2B" w:rsidP="00771B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(29 JUL)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71B2B" w:rsidRPr="00D41B66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Resolución de</w:t>
            </w:r>
            <w:r w:rsidRPr="00D41B66">
              <w:rPr>
                <w:rFonts w:ascii="Arial" w:hAnsi="Arial" w:cs="Arial"/>
                <w:sz w:val="22"/>
                <w:szCs w:val="22"/>
              </w:rPr>
              <w:t xml:space="preserve"> Problemas</w:t>
            </w:r>
          </w:p>
          <w:p w:rsidR="00771B2B" w:rsidRPr="003A1387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771B2B" w:rsidRDefault="00771B2B" w:rsidP="00771B2B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Ejercicio en Simulador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:rsidR="00771B2B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Procedimientos de emergencia y normales</w:t>
            </w:r>
          </w:p>
          <w:p w:rsidR="00771B2B" w:rsidRPr="00F50236" w:rsidRDefault="00DD0400" w:rsidP="00771B2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B00867"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  <w:t>EVALUACIÓN EN SIMULADOR</w:t>
            </w:r>
          </w:p>
        </w:tc>
        <w:tc>
          <w:tcPr>
            <w:tcW w:w="3865" w:type="dxa"/>
            <w:vAlign w:val="center"/>
          </w:tcPr>
          <w:p w:rsidR="00771B2B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Ejercicio en simulador</w:t>
            </w:r>
          </w:p>
          <w:p w:rsidR="000A6261" w:rsidRPr="00771B2B" w:rsidRDefault="000A6261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</w:t>
            </w:r>
          </w:p>
        </w:tc>
      </w:tr>
      <w:tr w:rsidR="00771B2B" w:rsidRPr="003A1387" w:rsidTr="00771B2B">
        <w:trPr>
          <w:trHeight w:val="85"/>
        </w:trPr>
        <w:tc>
          <w:tcPr>
            <w:tcW w:w="1586" w:type="dxa"/>
            <w:vAlign w:val="center"/>
          </w:tcPr>
          <w:p w:rsidR="00771B2B" w:rsidRPr="00AF366E" w:rsidRDefault="00771B2B" w:rsidP="00771B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5</w:t>
            </w:r>
          </w:p>
          <w:p w:rsidR="00771B2B" w:rsidRPr="00AF366E" w:rsidRDefault="00771B2B" w:rsidP="00771B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(05 AGO)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71B2B" w:rsidRPr="00D41B66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771B2B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771B2B" w:rsidRPr="00D41B66" w:rsidRDefault="00771B2B" w:rsidP="00771B2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INTRODUCCIÓN AL PILOTAJE DE PRECISIÓN</w:t>
            </w:r>
          </w:p>
          <w:p w:rsidR="00771B2B" w:rsidRPr="00D41B66" w:rsidRDefault="00771B2B" w:rsidP="00771B2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Pilotaje </w:t>
            </w:r>
            <w:r w:rsidRPr="00E20082">
              <w:rPr>
                <w:rFonts w:ascii="Arial" w:hAnsi="Arial" w:cs="Arial"/>
                <w:b/>
                <w:sz w:val="22"/>
                <w:szCs w:val="22"/>
                <w:lang w:val="es-MX"/>
              </w:rPr>
              <w:t>de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 Precisión</w:t>
            </w:r>
          </w:p>
          <w:p w:rsidR="00771B2B" w:rsidRDefault="00771B2B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Definiciones</w:t>
            </w:r>
          </w:p>
          <w:p w:rsidR="00771B2B" w:rsidRDefault="00771B2B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Preparación del Pilotaje.</w:t>
            </w:r>
          </w:p>
          <w:p w:rsidR="00771B2B" w:rsidRDefault="00771B2B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Organización</w:t>
            </w:r>
          </w:p>
          <w:p w:rsidR="00771B2B" w:rsidRPr="00A60DF7" w:rsidRDefault="00771B2B" w:rsidP="00771B2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A60DF7">
              <w:rPr>
                <w:rFonts w:ascii="Arial" w:hAnsi="Arial" w:cs="Arial"/>
                <w:b/>
                <w:color w:val="FF0000"/>
                <w:sz w:val="22"/>
                <w:szCs w:val="22"/>
              </w:rPr>
              <w:t>JU</w:t>
            </w:r>
            <w:r w:rsidRPr="00A60DF7"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  <w:t xml:space="preserve"> 8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  <w:t>y</w:t>
            </w:r>
            <w:r w:rsidRPr="00A60DF7"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  <w:t xml:space="preserve"> VI 9 ACTIVID. ANIIVERSARIO</w:t>
            </w:r>
          </w:p>
        </w:tc>
        <w:tc>
          <w:tcPr>
            <w:tcW w:w="3865" w:type="dxa"/>
            <w:vAlign w:val="center"/>
          </w:tcPr>
          <w:p w:rsidR="00771B2B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71B2B" w:rsidRPr="00D41B66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0A6261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lastRenderedPageBreak/>
              <w:t>6</w:t>
            </w:r>
          </w:p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(12 AGO)</w:t>
            </w:r>
          </w:p>
        </w:tc>
        <w:tc>
          <w:tcPr>
            <w:tcW w:w="2133" w:type="dxa"/>
            <w:vAlign w:val="center"/>
          </w:tcPr>
          <w:p w:rsidR="000A6261" w:rsidRPr="00D41B66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Resolución de  Problemas</w:t>
            </w:r>
          </w:p>
        </w:tc>
        <w:tc>
          <w:tcPr>
            <w:tcW w:w="6408" w:type="dxa"/>
            <w:vAlign w:val="center"/>
          </w:tcPr>
          <w:p w:rsidR="000A6261" w:rsidRDefault="000A6261" w:rsidP="000A6261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lang w:val="es-MX"/>
              </w:rPr>
            </w:pPr>
            <w:r w:rsidRPr="00E20082">
              <w:rPr>
                <w:rFonts w:ascii="Arial" w:hAnsi="Arial" w:cs="Arial"/>
                <w:b/>
                <w:sz w:val="22"/>
                <w:szCs w:val="22"/>
                <w:lang w:val="es-MX"/>
              </w:rPr>
              <w:t>Ejecución</w:t>
            </w:r>
            <w:r w:rsidRPr="00FA0025">
              <w:rPr>
                <w:rFonts w:ascii="Arial" w:hAnsi="Arial" w:cs="Arial"/>
                <w:b/>
                <w:lang w:val="es-MX"/>
              </w:rPr>
              <w:t xml:space="preserve"> del Pilotaje</w:t>
            </w:r>
          </w:p>
          <w:p w:rsidR="000A6261" w:rsidRPr="00E20082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E20082">
              <w:rPr>
                <w:rFonts w:ascii="Arial" w:hAnsi="Arial" w:cs="Arial"/>
                <w:sz w:val="22"/>
                <w:szCs w:val="22"/>
                <w:lang w:val="es-ES_tradnl"/>
              </w:rPr>
              <w:t>Cumplir RIPA.</w:t>
            </w:r>
          </w:p>
          <w:p w:rsidR="000A6261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E20082">
              <w:rPr>
                <w:rFonts w:ascii="Arial" w:hAnsi="Arial" w:cs="Arial"/>
                <w:sz w:val="22"/>
                <w:szCs w:val="22"/>
                <w:lang w:val="es-ES_tradnl"/>
              </w:rPr>
              <w:t>Procedimiento de situación antes y después de la caída.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EVALUACIÓN 1: UT 1</w:t>
            </w:r>
          </w:p>
          <w:p w:rsidR="000A6261" w:rsidRPr="00A60DF7" w:rsidRDefault="000A6261" w:rsidP="000A6261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J</w:t>
            </w:r>
            <w:r w:rsidRPr="00AF366E">
              <w:rPr>
                <w:rFonts w:ascii="Arial" w:hAnsi="Arial" w:cs="Arial"/>
                <w:b/>
                <w:color w:val="FF0000"/>
                <w:sz w:val="22"/>
                <w:szCs w:val="22"/>
              </w:rPr>
              <w:t>U 15 FERIADO ASUNCIÓN DE LA VIRGEN</w:t>
            </w:r>
          </w:p>
        </w:tc>
        <w:tc>
          <w:tcPr>
            <w:tcW w:w="3865" w:type="dxa"/>
            <w:vAlign w:val="center"/>
          </w:tcPr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0A6261" w:rsidRPr="00D41B66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</w:t>
            </w:r>
          </w:p>
        </w:tc>
      </w:tr>
      <w:tr w:rsidR="000A6261" w:rsidRPr="003A1387" w:rsidTr="00CB174B">
        <w:trPr>
          <w:trHeight w:val="674"/>
        </w:trPr>
        <w:tc>
          <w:tcPr>
            <w:tcW w:w="1586" w:type="dxa"/>
            <w:vAlign w:val="center"/>
          </w:tcPr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7</w:t>
            </w:r>
          </w:p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(19 AGO)</w:t>
            </w:r>
          </w:p>
        </w:tc>
        <w:tc>
          <w:tcPr>
            <w:tcW w:w="2133" w:type="dxa"/>
            <w:vAlign w:val="center"/>
          </w:tcPr>
          <w:p w:rsidR="000A6261" w:rsidRPr="00D41B66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Resolución de  Problemas</w:t>
            </w:r>
          </w:p>
        </w:tc>
        <w:tc>
          <w:tcPr>
            <w:tcW w:w="6408" w:type="dxa"/>
            <w:vAlign w:val="center"/>
          </w:tcPr>
          <w:p w:rsidR="000A6261" w:rsidRDefault="000A6261" w:rsidP="000A6261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lang w:val="es-MX"/>
              </w:rPr>
            </w:pPr>
            <w:r w:rsidRPr="00E20082">
              <w:rPr>
                <w:rFonts w:ascii="Arial" w:hAnsi="Arial" w:cs="Arial"/>
                <w:b/>
                <w:sz w:val="22"/>
                <w:szCs w:val="22"/>
                <w:lang w:val="es-MX"/>
              </w:rPr>
              <w:t>Ejecución</w:t>
            </w:r>
            <w:r w:rsidRPr="00FA0025">
              <w:rPr>
                <w:rFonts w:ascii="Arial" w:hAnsi="Arial" w:cs="Arial"/>
                <w:b/>
                <w:lang w:val="es-MX"/>
              </w:rPr>
              <w:t xml:space="preserve"> del Pilotaje</w:t>
            </w:r>
          </w:p>
          <w:p w:rsidR="000A6261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E20082">
              <w:rPr>
                <w:rFonts w:ascii="Arial" w:hAnsi="Arial" w:cs="Arial"/>
                <w:sz w:val="22"/>
                <w:szCs w:val="22"/>
                <w:lang w:val="es-ES_tradnl"/>
              </w:rPr>
              <w:t>Procedimiento de situación antes y después de la caída.</w:t>
            </w:r>
          </w:p>
          <w:p w:rsidR="000A6261" w:rsidRPr="000A6261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lang w:val="es-MX"/>
              </w:rPr>
            </w:pPr>
            <w:r w:rsidRPr="00E20082">
              <w:rPr>
                <w:rFonts w:ascii="Arial" w:hAnsi="Arial" w:cs="Arial"/>
                <w:sz w:val="22"/>
                <w:szCs w:val="22"/>
                <w:lang w:val="es-ES_tradnl"/>
              </w:rPr>
              <w:t>Reporte Estándar</w:t>
            </w:r>
            <w:r>
              <w:rPr>
                <w:rFonts w:ascii="Arial" w:hAnsi="Arial" w:cs="Arial"/>
                <w:lang w:val="es-MX"/>
              </w:rPr>
              <w:t>. Concepto de aguas claras.</w:t>
            </w:r>
          </w:p>
        </w:tc>
        <w:tc>
          <w:tcPr>
            <w:tcW w:w="3865" w:type="dxa"/>
            <w:vAlign w:val="center"/>
          </w:tcPr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DD0400" w:rsidRPr="00D41B66" w:rsidRDefault="00DD0400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Realimentación</w:t>
            </w:r>
          </w:p>
        </w:tc>
      </w:tr>
      <w:tr w:rsidR="000A6261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8</w:t>
            </w:r>
          </w:p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(26 AGO)</w:t>
            </w:r>
          </w:p>
        </w:tc>
        <w:tc>
          <w:tcPr>
            <w:tcW w:w="2133" w:type="dxa"/>
            <w:vAlign w:val="center"/>
          </w:tcPr>
          <w:p w:rsidR="000A6261" w:rsidRPr="00D41B66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0A6261" w:rsidRPr="00D41B66" w:rsidRDefault="000A6261" w:rsidP="000A6261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CPO del Situación Carta.</w:t>
            </w:r>
          </w:p>
          <w:p w:rsidR="000A6261" w:rsidRPr="00D41B66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Preparación de la carta</w:t>
            </w:r>
          </w:p>
          <w:p w:rsidR="000A6261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Procedimiento de Situación – simbología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  <w:p w:rsidR="000A6261" w:rsidRPr="00D41B66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Reporte estándar.</w:t>
            </w:r>
          </w:p>
          <w:p w:rsidR="000A6261" w:rsidRPr="000A6261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Lista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s</w:t>
            </w: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 chequeo.</w:t>
            </w:r>
          </w:p>
        </w:tc>
        <w:tc>
          <w:tcPr>
            <w:tcW w:w="3865" w:type="dxa"/>
            <w:vAlign w:val="center"/>
          </w:tcPr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A6261" w:rsidRPr="00D41B66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0A6261" w:rsidRPr="003A1387" w:rsidTr="00CB174B">
        <w:trPr>
          <w:trHeight w:val="1207"/>
        </w:trPr>
        <w:tc>
          <w:tcPr>
            <w:tcW w:w="1586" w:type="dxa"/>
            <w:vAlign w:val="center"/>
          </w:tcPr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9</w:t>
            </w:r>
          </w:p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(02 SEP)</w:t>
            </w:r>
          </w:p>
        </w:tc>
        <w:tc>
          <w:tcPr>
            <w:tcW w:w="2133" w:type="dxa"/>
            <w:vAlign w:val="center"/>
          </w:tcPr>
          <w:p w:rsidR="000A6261" w:rsidRPr="00D41B66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086895" w:rsidRPr="00086895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Preparación del Pilotaje de precisión en pasos específicos.</w:t>
            </w:r>
          </w:p>
          <w:p w:rsidR="00086895" w:rsidRPr="00086895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Exposición y </w:t>
            </w:r>
            <w:proofErr w:type="spellStart"/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brieffing</w:t>
            </w:r>
            <w:proofErr w:type="spellEnd"/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 de pilotaje por grupos.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Chacao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Darwin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Angostura Inglesa</w:t>
            </w:r>
          </w:p>
          <w:p w:rsidR="000A6261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 xml:space="preserve">Canal Gray y </w:t>
            </w:r>
            <w:proofErr w:type="spellStart"/>
            <w:r w:rsidRPr="00086895">
              <w:rPr>
                <w:rFonts w:ascii="Arial" w:hAnsi="Arial" w:cs="Arial"/>
                <w:sz w:val="22"/>
                <w:szCs w:val="22"/>
              </w:rPr>
              <w:t>Mayne</w:t>
            </w:r>
            <w:proofErr w:type="spellEnd"/>
          </w:p>
        </w:tc>
        <w:tc>
          <w:tcPr>
            <w:tcW w:w="3865" w:type="dxa"/>
            <w:vAlign w:val="center"/>
          </w:tcPr>
          <w:p w:rsidR="000A6261" w:rsidRDefault="00086895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Trabajo grupal</w:t>
            </w:r>
          </w:p>
          <w:p w:rsidR="00086895" w:rsidRPr="00086895" w:rsidRDefault="00086895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086895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6895" w:rsidRDefault="00086895" w:rsidP="0008689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  <w:p w:rsidR="00086895" w:rsidRDefault="00086895" w:rsidP="000868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(09 SEP)</w:t>
            </w:r>
          </w:p>
        </w:tc>
        <w:tc>
          <w:tcPr>
            <w:tcW w:w="2133" w:type="dxa"/>
            <w:vAlign w:val="center"/>
          </w:tcPr>
          <w:p w:rsidR="00086895" w:rsidRPr="00D41B66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Resolución de</w:t>
            </w:r>
            <w:r w:rsidRPr="00D41B66">
              <w:rPr>
                <w:rFonts w:ascii="Arial" w:hAnsi="Arial" w:cs="Arial"/>
                <w:sz w:val="22"/>
                <w:szCs w:val="22"/>
              </w:rPr>
              <w:t xml:space="preserve"> Problemas</w:t>
            </w:r>
          </w:p>
          <w:p w:rsidR="00086895" w:rsidRPr="00771B2B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</w:tc>
        <w:tc>
          <w:tcPr>
            <w:tcW w:w="6408" w:type="dxa"/>
            <w:vAlign w:val="center"/>
          </w:tcPr>
          <w:p w:rsidR="00086895" w:rsidRPr="00086895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Preparación y ejecución del Pilotaje de precisión en pasos específicos.</w:t>
            </w:r>
          </w:p>
          <w:p w:rsidR="00086895" w:rsidRPr="00086895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Exposición y </w:t>
            </w:r>
            <w:proofErr w:type="spellStart"/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brieffing</w:t>
            </w:r>
            <w:proofErr w:type="spellEnd"/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 de pilotaje por grupos.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Chacao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Darwin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Angostura Inglesa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 xml:space="preserve">Canal Gray y </w:t>
            </w:r>
            <w:proofErr w:type="spellStart"/>
            <w:r w:rsidRPr="00086895">
              <w:rPr>
                <w:rFonts w:ascii="Arial" w:hAnsi="Arial" w:cs="Arial"/>
                <w:sz w:val="22"/>
                <w:szCs w:val="22"/>
              </w:rPr>
              <w:t>Mayne</w:t>
            </w:r>
            <w:proofErr w:type="spellEnd"/>
          </w:p>
        </w:tc>
        <w:tc>
          <w:tcPr>
            <w:tcW w:w="3865" w:type="dxa"/>
            <w:vAlign w:val="center"/>
          </w:tcPr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Trabajo grupal</w:t>
            </w:r>
          </w:p>
          <w:p w:rsidR="00086895" w:rsidRP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086895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6895" w:rsidRDefault="00086895" w:rsidP="0008689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lastRenderedPageBreak/>
              <w:t>11</w:t>
            </w:r>
          </w:p>
          <w:p w:rsidR="00086895" w:rsidRDefault="00086895" w:rsidP="000868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(16 SEP)</w:t>
            </w:r>
          </w:p>
        </w:tc>
        <w:tc>
          <w:tcPr>
            <w:tcW w:w="2133" w:type="dxa"/>
            <w:vAlign w:val="center"/>
          </w:tcPr>
          <w:p w:rsidR="00086895" w:rsidRPr="00D41B66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Resolución de  Problemas</w:t>
            </w:r>
          </w:p>
        </w:tc>
        <w:tc>
          <w:tcPr>
            <w:tcW w:w="6408" w:type="dxa"/>
            <w:vAlign w:val="center"/>
          </w:tcPr>
          <w:p w:rsidR="00086895" w:rsidRPr="00086895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Preparación del Pilotaje de precisión en pasos específicos.</w:t>
            </w:r>
          </w:p>
          <w:p w:rsidR="00086895" w:rsidRPr="00086895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Exposición y </w:t>
            </w:r>
            <w:proofErr w:type="spellStart"/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brieffing</w:t>
            </w:r>
            <w:proofErr w:type="spellEnd"/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 de pilotaje por grupos.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Chacao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Darwin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Angostura Inglesa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 xml:space="preserve">Canal Gray y </w:t>
            </w:r>
            <w:proofErr w:type="spellStart"/>
            <w:r w:rsidRPr="00086895">
              <w:rPr>
                <w:rFonts w:ascii="Arial" w:hAnsi="Arial" w:cs="Arial"/>
                <w:sz w:val="22"/>
                <w:szCs w:val="22"/>
              </w:rPr>
              <w:t>Mayne</w:t>
            </w:r>
            <w:proofErr w:type="spellEnd"/>
          </w:p>
          <w:p w:rsidR="00086895" w:rsidRPr="00DD0400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color w:val="FF0000"/>
                <w:lang w:val="es-MX"/>
              </w:rPr>
            </w:pPr>
            <w:r w:rsidRPr="00DD0400">
              <w:rPr>
                <w:rFonts w:ascii="Arial" w:hAnsi="Arial" w:cs="Arial"/>
                <w:b/>
                <w:color w:val="FF0000"/>
                <w:lang w:val="es-MX"/>
              </w:rPr>
              <w:t>MI 18 a VI 20 FERIADO FIESTAS PATRIAS</w:t>
            </w:r>
          </w:p>
        </w:tc>
        <w:tc>
          <w:tcPr>
            <w:tcW w:w="3865" w:type="dxa"/>
            <w:vAlign w:val="center"/>
          </w:tcPr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Trabajo grupal</w:t>
            </w:r>
          </w:p>
          <w:p w:rsidR="00086895" w:rsidRP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086895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6895" w:rsidRPr="00DD0400" w:rsidRDefault="00086895" w:rsidP="0008689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D0400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12</w:t>
            </w:r>
          </w:p>
          <w:p w:rsidR="00086895" w:rsidRPr="00DD0400" w:rsidRDefault="00086895" w:rsidP="000868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0400">
              <w:rPr>
                <w:rFonts w:ascii="Arial" w:hAnsi="Arial" w:cs="Arial"/>
                <w:b/>
                <w:sz w:val="22"/>
                <w:szCs w:val="22"/>
                <w:lang w:val="en-US"/>
              </w:rPr>
              <w:t>(30 SEP)</w:t>
            </w:r>
          </w:p>
        </w:tc>
        <w:tc>
          <w:tcPr>
            <w:tcW w:w="2133" w:type="dxa"/>
            <w:vAlign w:val="center"/>
          </w:tcPr>
          <w:p w:rsidR="00086895" w:rsidRPr="00DD0400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0400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6895" w:rsidRPr="00DD0400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6895" w:rsidRPr="00DD0400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0400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</w:tc>
        <w:tc>
          <w:tcPr>
            <w:tcW w:w="6408" w:type="dxa"/>
            <w:vAlign w:val="center"/>
          </w:tcPr>
          <w:p w:rsidR="00086895" w:rsidRPr="00DD0400" w:rsidRDefault="00086895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D0400">
              <w:rPr>
                <w:rFonts w:ascii="Arial" w:hAnsi="Arial" w:cs="Arial"/>
                <w:sz w:val="22"/>
                <w:szCs w:val="22"/>
                <w:lang w:val="es-MX"/>
              </w:rPr>
              <w:t>Ejercicio en Simulador.</w:t>
            </w:r>
          </w:p>
          <w:p w:rsidR="00086895" w:rsidRPr="00DD0400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D0400">
              <w:rPr>
                <w:rFonts w:ascii="Arial" w:hAnsi="Arial" w:cs="Arial"/>
                <w:sz w:val="22"/>
                <w:szCs w:val="22"/>
                <w:lang w:val="es-MX"/>
              </w:rPr>
              <w:t>Pilotaje por pasos estrechos.</w:t>
            </w:r>
          </w:p>
          <w:p w:rsidR="00086895" w:rsidRPr="00DD0400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color w:val="FF0000"/>
                <w:lang w:val="es-MX"/>
              </w:rPr>
            </w:pPr>
            <w:r w:rsidRPr="00DD0400">
              <w:rPr>
                <w:rFonts w:ascii="Arial" w:hAnsi="Arial" w:cs="Arial"/>
                <w:b/>
                <w:color w:val="FF0000"/>
                <w:lang w:val="es-MX"/>
              </w:rPr>
              <w:t>EVALUACIÓN 2: UT 1 Y 2</w:t>
            </w:r>
          </w:p>
        </w:tc>
        <w:tc>
          <w:tcPr>
            <w:tcW w:w="3865" w:type="dxa"/>
            <w:vAlign w:val="center"/>
          </w:tcPr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D0400">
              <w:rPr>
                <w:rFonts w:ascii="Arial" w:hAnsi="Arial" w:cs="Arial"/>
                <w:sz w:val="22"/>
                <w:szCs w:val="22"/>
                <w:lang w:val="es-ES_tradnl"/>
              </w:rPr>
              <w:t>Ejercicios en simulador.</w:t>
            </w:r>
          </w:p>
          <w:p w:rsidR="00DD0400" w:rsidRPr="00BE4EFE" w:rsidRDefault="00DD0400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Evaluación.</w:t>
            </w:r>
          </w:p>
        </w:tc>
      </w:tr>
      <w:tr w:rsidR="00086895" w:rsidRPr="003A1387" w:rsidTr="00B910A7">
        <w:trPr>
          <w:trHeight w:val="642"/>
        </w:trPr>
        <w:tc>
          <w:tcPr>
            <w:tcW w:w="1586" w:type="dxa"/>
            <w:vAlign w:val="center"/>
          </w:tcPr>
          <w:p w:rsidR="00086895" w:rsidRDefault="00086895" w:rsidP="0008689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13</w:t>
            </w:r>
          </w:p>
          <w:p w:rsidR="00086895" w:rsidRDefault="00086895" w:rsidP="000868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(07 OCT)</w:t>
            </w:r>
          </w:p>
        </w:tc>
        <w:tc>
          <w:tcPr>
            <w:tcW w:w="2133" w:type="dxa"/>
            <w:vAlign w:val="center"/>
          </w:tcPr>
          <w:p w:rsidR="00086895" w:rsidRPr="00D41B66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</w:t>
            </w:r>
          </w:p>
          <w:p w:rsidR="00086895" w:rsidRPr="00D41B66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Lógico</w:t>
            </w:r>
          </w:p>
        </w:tc>
        <w:tc>
          <w:tcPr>
            <w:tcW w:w="6408" w:type="dxa"/>
            <w:vAlign w:val="center"/>
          </w:tcPr>
          <w:p w:rsidR="00086895" w:rsidRDefault="00086895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Ejercicio en Simulador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:rsidR="00DD0400" w:rsidRDefault="00DD0400" w:rsidP="00DD0400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  <w:t>EVALUACIÓN EN SIMULADOR</w:t>
            </w:r>
          </w:p>
          <w:p w:rsidR="00086895" w:rsidRPr="001320A4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Pilotaje por pasos estrechos.</w:t>
            </w:r>
          </w:p>
        </w:tc>
        <w:tc>
          <w:tcPr>
            <w:tcW w:w="3865" w:type="dxa"/>
            <w:vAlign w:val="center"/>
          </w:tcPr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Ejercicios en simulador.</w:t>
            </w:r>
          </w:p>
          <w:p w:rsidR="00DD0400" w:rsidRPr="00DD0400" w:rsidRDefault="00DD0400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Realimentación</w:t>
            </w:r>
          </w:p>
        </w:tc>
      </w:tr>
      <w:tr w:rsidR="00DD0400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DD0400" w:rsidRDefault="00DD0400" w:rsidP="00DD040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14</w:t>
            </w:r>
          </w:p>
          <w:p w:rsidR="00DD0400" w:rsidRDefault="00DD0400" w:rsidP="00DD040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(14 OCT)</w:t>
            </w:r>
          </w:p>
        </w:tc>
        <w:tc>
          <w:tcPr>
            <w:tcW w:w="2133" w:type="dxa"/>
            <w:vAlign w:val="center"/>
          </w:tcPr>
          <w:p w:rsidR="00DD0400" w:rsidRPr="00D41B66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DD0400" w:rsidRPr="003A1387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Análisis y Razonamiento Lógico</w:t>
            </w:r>
          </w:p>
        </w:tc>
        <w:tc>
          <w:tcPr>
            <w:tcW w:w="6408" w:type="dxa"/>
            <w:vAlign w:val="center"/>
          </w:tcPr>
          <w:p w:rsidR="00DD0400" w:rsidRPr="00D41B66" w:rsidRDefault="00DD0400" w:rsidP="00DD040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LA CARTA ELECTRÓNICA Y LA NAVEGACIÓN INTEGRADA</w:t>
            </w:r>
          </w:p>
          <w:p w:rsidR="00DD0400" w:rsidRPr="00D41B66" w:rsidRDefault="00DD0400" w:rsidP="00DD0400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Conceptos generales.</w:t>
            </w:r>
          </w:p>
          <w:p w:rsidR="00DD0400" w:rsidRPr="00D41B66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Normativa OMI</w:t>
            </w:r>
          </w:p>
          <w:p w:rsidR="00DD0400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Información proporcionada por el Visualizador ECDIS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  <w:p w:rsidR="00DD0400" w:rsidRPr="00D41B66" w:rsidRDefault="00DD0400" w:rsidP="00DD0400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2.-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Principales tipos de Cartas Electrónica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s</w:t>
            </w:r>
          </w:p>
          <w:p w:rsidR="00DD0400" w:rsidRPr="00D41B66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Concepto de CNE.</w:t>
            </w:r>
          </w:p>
          <w:p w:rsidR="00DD0400" w:rsidRPr="00CB174B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Carta Tipo “Vector”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y </w:t>
            </w: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“</w:t>
            </w:r>
            <w:proofErr w:type="spellStart"/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Raster</w:t>
            </w:r>
            <w:proofErr w:type="spellEnd"/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”</w:t>
            </w:r>
          </w:p>
        </w:tc>
        <w:tc>
          <w:tcPr>
            <w:tcW w:w="3865" w:type="dxa"/>
            <w:vAlign w:val="center"/>
          </w:tcPr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D0400" w:rsidRPr="00E16FB1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DD0400" w:rsidRPr="003A1387" w:rsidTr="00DD0400">
        <w:trPr>
          <w:trHeight w:val="652"/>
        </w:trPr>
        <w:tc>
          <w:tcPr>
            <w:tcW w:w="1586" w:type="dxa"/>
            <w:vAlign w:val="center"/>
          </w:tcPr>
          <w:p w:rsidR="00DD0400" w:rsidRDefault="00DD0400" w:rsidP="00DD040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lastRenderedPageBreak/>
              <w:t>15</w:t>
            </w:r>
          </w:p>
          <w:p w:rsidR="00DD0400" w:rsidRPr="009A75C5" w:rsidRDefault="00DD0400" w:rsidP="00DD040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(21 OCT)</w:t>
            </w:r>
          </w:p>
        </w:tc>
        <w:tc>
          <w:tcPr>
            <w:tcW w:w="2133" w:type="dxa"/>
            <w:vAlign w:val="center"/>
          </w:tcPr>
          <w:p w:rsidR="00DD0400" w:rsidRPr="00D41B66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Análisis y Razonamiento Lógico</w:t>
            </w:r>
          </w:p>
        </w:tc>
        <w:tc>
          <w:tcPr>
            <w:tcW w:w="6408" w:type="dxa"/>
            <w:vAlign w:val="center"/>
          </w:tcPr>
          <w:p w:rsidR="00DD0400" w:rsidRPr="00D41B66" w:rsidRDefault="00DD0400" w:rsidP="00DD0400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3.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El Visualizador de C.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N.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E.</w:t>
            </w:r>
          </w:p>
          <w:p w:rsidR="00DD0400" w:rsidRPr="00D41B66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Concepto del ECDIS.</w:t>
            </w:r>
          </w:p>
          <w:p w:rsidR="00DD0400" w:rsidRPr="00D41B66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Reglamentación relacionada con el ECDIS.</w:t>
            </w:r>
          </w:p>
          <w:p w:rsidR="00DD0400" w:rsidRPr="00F50236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Información </w:t>
            </w: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que proporciona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el ECDIS.</w:t>
            </w:r>
          </w:p>
        </w:tc>
        <w:tc>
          <w:tcPr>
            <w:tcW w:w="3865" w:type="dxa"/>
            <w:vAlign w:val="center"/>
          </w:tcPr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D0400" w:rsidRPr="00E16FB1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DD0400" w:rsidRPr="003A1387" w:rsidTr="00DD0400">
        <w:trPr>
          <w:trHeight w:val="369"/>
        </w:trPr>
        <w:tc>
          <w:tcPr>
            <w:tcW w:w="1586" w:type="dxa"/>
            <w:vAlign w:val="center"/>
          </w:tcPr>
          <w:p w:rsidR="00DD0400" w:rsidRDefault="00DD0400" w:rsidP="00DD040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16</w:t>
            </w:r>
          </w:p>
          <w:p w:rsidR="00DD0400" w:rsidRPr="009A75C5" w:rsidRDefault="00DD0400" w:rsidP="00DD040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(28 OCT)</w:t>
            </w:r>
          </w:p>
        </w:tc>
        <w:tc>
          <w:tcPr>
            <w:tcW w:w="2133" w:type="dxa"/>
            <w:vAlign w:val="center"/>
          </w:tcPr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DD0400" w:rsidRPr="00187B95" w:rsidRDefault="00DD0400" w:rsidP="00DD0400">
            <w:pPr>
              <w:tabs>
                <w:tab w:val="left" w:pos="-1440"/>
                <w:tab w:val="num" w:pos="1785"/>
              </w:tabs>
              <w:spacing w:line="276" w:lineRule="auto"/>
              <w:ind w:left="-34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</w:t>
            </w:r>
            <w:r w:rsidRPr="00187B95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jercicio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en simulador:</w:t>
            </w:r>
          </w:p>
          <w:p w:rsidR="00DD0400" w:rsidRDefault="00DD0400" w:rsidP="00DD0400">
            <w:pPr>
              <w:tabs>
                <w:tab w:val="left" w:pos="-1440"/>
                <w:tab w:val="num" w:pos="1785"/>
              </w:tabs>
              <w:spacing w:line="276" w:lineRule="auto"/>
              <w:ind w:left="-34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Familiarización con el ECDIS</w:t>
            </w:r>
          </w:p>
          <w:p w:rsidR="00DD0400" w:rsidRPr="00B14A2D" w:rsidRDefault="00DD0400" w:rsidP="00DD0400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EVALUACIÓN 3: UT 1, 2 y 3</w:t>
            </w:r>
          </w:p>
        </w:tc>
        <w:tc>
          <w:tcPr>
            <w:tcW w:w="3865" w:type="dxa"/>
            <w:vAlign w:val="center"/>
          </w:tcPr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Ejercicio en simulador.</w:t>
            </w:r>
          </w:p>
          <w:p w:rsidR="00DD0400" w:rsidRPr="00E16FB1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</w:t>
            </w:r>
          </w:p>
        </w:tc>
      </w:tr>
      <w:tr w:rsidR="00DD0400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DD0400" w:rsidRDefault="00DD0400" w:rsidP="00DD040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17</w:t>
            </w:r>
          </w:p>
          <w:p w:rsidR="00DD0400" w:rsidRPr="009A75C5" w:rsidRDefault="00DD0400" w:rsidP="00DD040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910A7">
              <w:rPr>
                <w:rFonts w:ascii="Arial" w:hAnsi="Arial" w:cs="Arial"/>
                <w:b/>
                <w:sz w:val="22"/>
                <w:szCs w:val="22"/>
                <w:lang w:val="es-CL"/>
              </w:rPr>
              <w:t>(0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>4</w:t>
            </w:r>
            <w:r w:rsidRPr="00B910A7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NOV)</w:t>
            </w:r>
          </w:p>
        </w:tc>
        <w:tc>
          <w:tcPr>
            <w:tcW w:w="2133" w:type="dxa"/>
            <w:vAlign w:val="center"/>
          </w:tcPr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DD0400" w:rsidRPr="00D41B66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DD0400" w:rsidRDefault="005548C0" w:rsidP="00DD0400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  <w:t>EVALUACIÓN EN SIMULADOR</w:t>
            </w:r>
          </w:p>
          <w:p w:rsidR="00DD0400" w:rsidRPr="00DD0400" w:rsidRDefault="00DD0400" w:rsidP="00DD0400">
            <w:pPr>
              <w:tabs>
                <w:tab w:val="left" w:pos="-1440"/>
                <w:tab w:val="num" w:pos="1785"/>
              </w:tabs>
              <w:spacing w:line="276" w:lineRule="auto"/>
              <w:ind w:left="-34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Familiarización con el ECDIS</w:t>
            </w:r>
          </w:p>
        </w:tc>
        <w:tc>
          <w:tcPr>
            <w:tcW w:w="3865" w:type="dxa"/>
            <w:vAlign w:val="center"/>
          </w:tcPr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valuac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>ón</w:t>
            </w:r>
            <w:r>
              <w:rPr>
                <w:rFonts w:ascii="Arial" w:hAnsi="Arial" w:cs="Arial"/>
                <w:sz w:val="22"/>
                <w:szCs w:val="22"/>
              </w:rPr>
              <w:t xml:space="preserve"> en simulador.</w:t>
            </w:r>
          </w:p>
          <w:p w:rsidR="00DD0400" w:rsidRPr="00E16FB1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Realimentación</w:t>
            </w:r>
          </w:p>
        </w:tc>
      </w:tr>
    </w:tbl>
    <w:p w:rsidR="00E95631" w:rsidRDefault="00E95631" w:rsidP="009F096C">
      <w:pPr>
        <w:jc w:val="both"/>
        <w:rPr>
          <w:rFonts w:ascii="Arial" w:hAnsi="Arial" w:cs="Arial"/>
          <w:sz w:val="22"/>
          <w:szCs w:val="22"/>
        </w:rPr>
      </w:pPr>
    </w:p>
    <w:p w:rsidR="00CB174B" w:rsidRPr="00F80030" w:rsidRDefault="005548C0" w:rsidP="00750A57">
      <w:pPr>
        <w:tabs>
          <w:tab w:val="left" w:pos="1063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Junio</w:t>
      </w:r>
      <w:r w:rsidR="00F80030">
        <w:rPr>
          <w:rFonts w:ascii="Arial" w:hAnsi="Arial" w:cs="Arial"/>
        </w:rPr>
        <w:t xml:space="preserve"> </w:t>
      </w:r>
      <w:r w:rsidR="00C71A0C" w:rsidRPr="00F80030">
        <w:rPr>
          <w:rFonts w:ascii="Arial" w:hAnsi="Arial" w:cs="Arial"/>
        </w:rPr>
        <w:t>/</w:t>
      </w:r>
      <w:r w:rsidR="00F80030">
        <w:rPr>
          <w:rFonts w:ascii="Arial" w:hAnsi="Arial" w:cs="Arial"/>
        </w:rPr>
        <w:t xml:space="preserve"> </w:t>
      </w:r>
      <w:r w:rsidR="00F66743" w:rsidRPr="00F80030">
        <w:rPr>
          <w:rFonts w:ascii="Arial" w:hAnsi="Arial" w:cs="Arial"/>
        </w:rPr>
        <w:t>20</w:t>
      </w:r>
      <w:r w:rsidR="00DF53F2">
        <w:rPr>
          <w:rFonts w:ascii="Arial" w:hAnsi="Arial" w:cs="Arial"/>
        </w:rPr>
        <w:t>2</w:t>
      </w:r>
      <w:r>
        <w:rPr>
          <w:rFonts w:ascii="Arial" w:hAnsi="Arial" w:cs="Arial"/>
        </w:rPr>
        <w:t>4</w:t>
      </w:r>
      <w:r w:rsidR="00CB174B">
        <w:rPr>
          <w:rFonts w:ascii="Arial" w:hAnsi="Arial" w:cs="Arial"/>
        </w:rPr>
        <w:tab/>
      </w:r>
      <w:r w:rsidR="00750A57">
        <w:rPr>
          <w:rFonts w:ascii="Arial" w:hAnsi="Arial" w:cs="Arial"/>
        </w:rPr>
        <w:t>Mariano Rojas Bustos</w:t>
      </w:r>
    </w:p>
    <w:sectPr w:rsidR="00CB174B" w:rsidRPr="00F80030" w:rsidSect="009C1D82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04E" w:rsidRDefault="00CA004E">
      <w:r>
        <w:separator/>
      </w:r>
    </w:p>
  </w:endnote>
  <w:endnote w:type="continuationSeparator" w:id="0">
    <w:p w:rsidR="00CA004E" w:rsidRDefault="00CA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04E" w:rsidRDefault="00CA004E">
      <w:r>
        <w:separator/>
      </w:r>
    </w:p>
  </w:footnote>
  <w:footnote w:type="continuationSeparator" w:id="0">
    <w:p w:rsidR="00CA004E" w:rsidRDefault="00CA0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8FD" w:rsidRDefault="002128FD" w:rsidP="00E030E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128FD" w:rsidRDefault="002128FD" w:rsidP="008D2BA0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8FD" w:rsidRPr="008D2BA0" w:rsidRDefault="002128FD" w:rsidP="00E030EC">
    <w:pPr>
      <w:pStyle w:val="Encabezado"/>
      <w:framePr w:wrap="around" w:vAnchor="text" w:hAnchor="margin" w:xAlign="right" w:y="1"/>
      <w:rPr>
        <w:rStyle w:val="Nmerodepgina"/>
        <w:rFonts w:ascii="Arial" w:hAnsi="Arial" w:cs="Arial"/>
        <w:sz w:val="16"/>
        <w:szCs w:val="16"/>
      </w:rPr>
    </w:pPr>
    <w:r w:rsidRPr="008D2BA0">
      <w:rPr>
        <w:rStyle w:val="Nmerodepgina"/>
        <w:rFonts w:ascii="Arial" w:hAnsi="Arial" w:cs="Arial"/>
        <w:sz w:val="16"/>
        <w:szCs w:val="16"/>
      </w:rPr>
      <w:fldChar w:fldCharType="begin"/>
    </w:r>
    <w:r w:rsidRPr="008D2BA0">
      <w:rPr>
        <w:rStyle w:val="Nmerodepgina"/>
        <w:rFonts w:ascii="Arial" w:hAnsi="Arial" w:cs="Arial"/>
        <w:sz w:val="16"/>
        <w:szCs w:val="16"/>
      </w:rPr>
      <w:instrText xml:space="preserve">PAGE  </w:instrText>
    </w:r>
    <w:r w:rsidRPr="008D2BA0">
      <w:rPr>
        <w:rStyle w:val="Nmerodepgina"/>
        <w:rFonts w:ascii="Arial" w:hAnsi="Arial" w:cs="Arial"/>
        <w:sz w:val="16"/>
        <w:szCs w:val="16"/>
      </w:rPr>
      <w:fldChar w:fldCharType="separate"/>
    </w:r>
    <w:r w:rsidR="005548C0">
      <w:rPr>
        <w:rStyle w:val="Nmerodepgina"/>
        <w:rFonts w:ascii="Arial" w:hAnsi="Arial" w:cs="Arial"/>
        <w:noProof/>
        <w:sz w:val="16"/>
        <w:szCs w:val="16"/>
      </w:rPr>
      <w:t>5</w:t>
    </w:r>
    <w:r w:rsidRPr="008D2BA0">
      <w:rPr>
        <w:rStyle w:val="Nmerodepgina"/>
        <w:rFonts w:ascii="Arial" w:hAnsi="Arial" w:cs="Arial"/>
        <w:sz w:val="16"/>
        <w:szCs w:val="16"/>
      </w:rPr>
      <w:fldChar w:fldCharType="end"/>
    </w:r>
  </w:p>
  <w:p w:rsidR="002128FD" w:rsidRPr="00162F3F" w:rsidRDefault="002128FD" w:rsidP="008D2BA0">
    <w:pPr>
      <w:pStyle w:val="Encabezado"/>
      <w:ind w:right="360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noProof/>
        <w:sz w:val="16"/>
        <w:szCs w:val="16"/>
        <w:lang w:val="en-US" w:eastAsia="en-US"/>
      </w:rPr>
      <w:drawing>
        <wp:anchor distT="0" distB="0" distL="114300" distR="114300" simplePos="0" relativeHeight="251657216" behindDoc="0" locked="0" layoutInCell="1" allowOverlap="1" wp14:anchorId="15A441A2" wp14:editId="59769634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174B">
      <w:rPr>
        <w:rFonts w:ascii="Arial" w:hAnsi="Arial" w:cs="Arial"/>
        <w:b/>
        <w:sz w:val="16"/>
        <w:szCs w:val="16"/>
      </w:rPr>
      <w:t xml:space="preserve">      </w:t>
    </w:r>
    <w:r w:rsidRPr="00162F3F">
      <w:rPr>
        <w:rFonts w:ascii="Arial" w:hAnsi="Arial" w:cs="Arial"/>
        <w:b/>
        <w:sz w:val="16"/>
        <w:szCs w:val="16"/>
      </w:rPr>
      <w:t>ESCUELA NAVAL ARTURO PRAT</w:t>
    </w:r>
  </w:p>
  <w:p w:rsidR="00CB174B" w:rsidRPr="00353220" w:rsidRDefault="00CB174B" w:rsidP="00CB174B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2128FD" w:rsidRPr="00162F3F" w:rsidRDefault="00CB174B" w:rsidP="00CB174B">
    <w:pPr>
      <w:pStyle w:val="Encabezado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CATEDRA DE NAVEG. Y METEOROLOGÍA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8FD" w:rsidRPr="00353220" w:rsidRDefault="002128FD" w:rsidP="00E030EC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0DF3">
      <w:rPr>
        <w:rFonts w:ascii="Arial" w:hAnsi="Arial" w:cs="Arial"/>
        <w:sz w:val="16"/>
        <w:szCs w:val="16"/>
      </w:rPr>
      <w:t xml:space="preserve">      </w:t>
    </w:r>
    <w:r w:rsidRPr="00353220">
      <w:rPr>
        <w:rFonts w:ascii="Arial" w:hAnsi="Arial" w:cs="Arial"/>
        <w:sz w:val="16"/>
        <w:szCs w:val="16"/>
      </w:rPr>
      <w:t>ESCUELA NAVAL ARTURO PRAT</w:t>
    </w:r>
  </w:p>
  <w:p w:rsidR="002128FD" w:rsidRPr="00353220" w:rsidRDefault="00FD0DF3" w:rsidP="00E030EC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  <w:r w:rsidR="002128FD" w:rsidRPr="00353220">
      <w:rPr>
        <w:rFonts w:ascii="Arial" w:hAnsi="Arial" w:cs="Arial"/>
        <w:sz w:val="16"/>
        <w:szCs w:val="16"/>
      </w:rPr>
      <w:t>D</w:t>
    </w:r>
    <w:r w:rsidR="002128FD">
      <w:rPr>
        <w:rFonts w:ascii="Arial" w:hAnsi="Arial" w:cs="Arial"/>
        <w:sz w:val="16"/>
        <w:szCs w:val="16"/>
      </w:rPr>
      <w:t>EPARTAMENTO DE EDUCACIÓN</w:t>
    </w:r>
  </w:p>
  <w:p w:rsidR="002128FD" w:rsidRPr="00353220" w:rsidRDefault="00FD0DF3" w:rsidP="00E030EC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CATEDRA DE NAVEG. Y METEOROLOGÍA</w:t>
    </w:r>
  </w:p>
  <w:p w:rsidR="002128FD" w:rsidRDefault="002128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950FA"/>
    <w:multiLevelType w:val="hybridMultilevel"/>
    <w:tmpl w:val="BFF6F702"/>
    <w:lvl w:ilvl="0" w:tplc="51D499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424C4D"/>
    <w:multiLevelType w:val="hybridMultilevel"/>
    <w:tmpl w:val="E3AAA5BE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C3C1F"/>
    <w:multiLevelType w:val="hybridMultilevel"/>
    <w:tmpl w:val="647C512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A3"/>
    <w:rsid w:val="00010E52"/>
    <w:rsid w:val="000141CA"/>
    <w:rsid w:val="000202F1"/>
    <w:rsid w:val="0002654E"/>
    <w:rsid w:val="00045751"/>
    <w:rsid w:val="00074678"/>
    <w:rsid w:val="00075201"/>
    <w:rsid w:val="0008018E"/>
    <w:rsid w:val="0008101D"/>
    <w:rsid w:val="00085FFB"/>
    <w:rsid w:val="00086895"/>
    <w:rsid w:val="00092A41"/>
    <w:rsid w:val="00093B8B"/>
    <w:rsid w:val="000A6261"/>
    <w:rsid w:val="000B406B"/>
    <w:rsid w:val="000B4EC3"/>
    <w:rsid w:val="000C05C7"/>
    <w:rsid w:val="000C3529"/>
    <w:rsid w:val="000C5983"/>
    <w:rsid w:val="000C668F"/>
    <w:rsid w:val="000C690C"/>
    <w:rsid w:val="000D20AC"/>
    <w:rsid w:val="000E2B49"/>
    <w:rsid w:val="000E484F"/>
    <w:rsid w:val="000F7EC2"/>
    <w:rsid w:val="001023E9"/>
    <w:rsid w:val="00120647"/>
    <w:rsid w:val="00121F8E"/>
    <w:rsid w:val="0012337D"/>
    <w:rsid w:val="00127312"/>
    <w:rsid w:val="001320A4"/>
    <w:rsid w:val="00140B10"/>
    <w:rsid w:val="00153DF7"/>
    <w:rsid w:val="00162F3F"/>
    <w:rsid w:val="0016302D"/>
    <w:rsid w:val="00180E33"/>
    <w:rsid w:val="00183F26"/>
    <w:rsid w:val="00187B95"/>
    <w:rsid w:val="00191100"/>
    <w:rsid w:val="00196A5C"/>
    <w:rsid w:val="001978D6"/>
    <w:rsid w:val="001A1C22"/>
    <w:rsid w:val="001A1F59"/>
    <w:rsid w:val="001A3A63"/>
    <w:rsid w:val="001B25D2"/>
    <w:rsid w:val="001C16FD"/>
    <w:rsid w:val="001C1817"/>
    <w:rsid w:val="001C588B"/>
    <w:rsid w:val="001C7794"/>
    <w:rsid w:val="001D3388"/>
    <w:rsid w:val="001D48DF"/>
    <w:rsid w:val="001E149C"/>
    <w:rsid w:val="001E561B"/>
    <w:rsid w:val="001E722D"/>
    <w:rsid w:val="001F57BB"/>
    <w:rsid w:val="001F76A4"/>
    <w:rsid w:val="00202DC4"/>
    <w:rsid w:val="00206D98"/>
    <w:rsid w:val="00210859"/>
    <w:rsid w:val="002128FD"/>
    <w:rsid w:val="00220CDF"/>
    <w:rsid w:val="002217E7"/>
    <w:rsid w:val="00221F47"/>
    <w:rsid w:val="00223F89"/>
    <w:rsid w:val="00225077"/>
    <w:rsid w:val="002268D0"/>
    <w:rsid w:val="00230FA4"/>
    <w:rsid w:val="002346A4"/>
    <w:rsid w:val="00234D6C"/>
    <w:rsid w:val="002541CC"/>
    <w:rsid w:val="0026070B"/>
    <w:rsid w:val="00260F7B"/>
    <w:rsid w:val="002657E2"/>
    <w:rsid w:val="00290513"/>
    <w:rsid w:val="002906FD"/>
    <w:rsid w:val="002B4B3D"/>
    <w:rsid w:val="002B4BC6"/>
    <w:rsid w:val="002C078A"/>
    <w:rsid w:val="002E1D73"/>
    <w:rsid w:val="002E6807"/>
    <w:rsid w:val="002F6041"/>
    <w:rsid w:val="00301818"/>
    <w:rsid w:val="0030611E"/>
    <w:rsid w:val="0030692E"/>
    <w:rsid w:val="00313388"/>
    <w:rsid w:val="003206D2"/>
    <w:rsid w:val="00321FA3"/>
    <w:rsid w:val="00330DCC"/>
    <w:rsid w:val="003316FE"/>
    <w:rsid w:val="0033728C"/>
    <w:rsid w:val="00342AD3"/>
    <w:rsid w:val="00353220"/>
    <w:rsid w:val="00362178"/>
    <w:rsid w:val="003729D6"/>
    <w:rsid w:val="003738D8"/>
    <w:rsid w:val="00374722"/>
    <w:rsid w:val="00375371"/>
    <w:rsid w:val="00385918"/>
    <w:rsid w:val="00396F3E"/>
    <w:rsid w:val="003A0230"/>
    <w:rsid w:val="003A1387"/>
    <w:rsid w:val="003A188E"/>
    <w:rsid w:val="003B5DB5"/>
    <w:rsid w:val="003C40E4"/>
    <w:rsid w:val="003D00EA"/>
    <w:rsid w:val="003E3EDD"/>
    <w:rsid w:val="003E4C64"/>
    <w:rsid w:val="003F2D55"/>
    <w:rsid w:val="003F4D7B"/>
    <w:rsid w:val="003F54DA"/>
    <w:rsid w:val="003F6F33"/>
    <w:rsid w:val="003F727B"/>
    <w:rsid w:val="004135FB"/>
    <w:rsid w:val="0042012B"/>
    <w:rsid w:val="00420E0E"/>
    <w:rsid w:val="0042525B"/>
    <w:rsid w:val="00425FA8"/>
    <w:rsid w:val="00427CEF"/>
    <w:rsid w:val="0043020F"/>
    <w:rsid w:val="00435737"/>
    <w:rsid w:val="00466BBA"/>
    <w:rsid w:val="00482922"/>
    <w:rsid w:val="0048795F"/>
    <w:rsid w:val="00491CBA"/>
    <w:rsid w:val="00496594"/>
    <w:rsid w:val="004A26C2"/>
    <w:rsid w:val="004F06AC"/>
    <w:rsid w:val="004F5FDA"/>
    <w:rsid w:val="00503A8B"/>
    <w:rsid w:val="00506F99"/>
    <w:rsid w:val="005072DB"/>
    <w:rsid w:val="00510D07"/>
    <w:rsid w:val="00510E66"/>
    <w:rsid w:val="005132A9"/>
    <w:rsid w:val="00514879"/>
    <w:rsid w:val="00517FE1"/>
    <w:rsid w:val="00526082"/>
    <w:rsid w:val="00532AC3"/>
    <w:rsid w:val="005548C0"/>
    <w:rsid w:val="00555F93"/>
    <w:rsid w:val="00560FBA"/>
    <w:rsid w:val="005629B5"/>
    <w:rsid w:val="005635B8"/>
    <w:rsid w:val="005824AC"/>
    <w:rsid w:val="00584FFA"/>
    <w:rsid w:val="0058524D"/>
    <w:rsid w:val="005A0338"/>
    <w:rsid w:val="005A168E"/>
    <w:rsid w:val="005A7119"/>
    <w:rsid w:val="005B0282"/>
    <w:rsid w:val="005C4310"/>
    <w:rsid w:val="005D20A0"/>
    <w:rsid w:val="005D6AEE"/>
    <w:rsid w:val="005D6D26"/>
    <w:rsid w:val="005E538B"/>
    <w:rsid w:val="005F04A1"/>
    <w:rsid w:val="005F1E35"/>
    <w:rsid w:val="005F58C6"/>
    <w:rsid w:val="00612994"/>
    <w:rsid w:val="00612DC4"/>
    <w:rsid w:val="006154B4"/>
    <w:rsid w:val="00620D91"/>
    <w:rsid w:val="00623F0E"/>
    <w:rsid w:val="00626065"/>
    <w:rsid w:val="0062764D"/>
    <w:rsid w:val="00655962"/>
    <w:rsid w:val="00655A35"/>
    <w:rsid w:val="006715BC"/>
    <w:rsid w:val="00673C3E"/>
    <w:rsid w:val="00677555"/>
    <w:rsid w:val="00681CF9"/>
    <w:rsid w:val="006822A8"/>
    <w:rsid w:val="006A0B6D"/>
    <w:rsid w:val="006A47CA"/>
    <w:rsid w:val="006A6666"/>
    <w:rsid w:val="006B3D84"/>
    <w:rsid w:val="006B6CD8"/>
    <w:rsid w:val="006D5374"/>
    <w:rsid w:val="006E2B1B"/>
    <w:rsid w:val="006E7EE7"/>
    <w:rsid w:val="006F28A2"/>
    <w:rsid w:val="006F7F95"/>
    <w:rsid w:val="00701434"/>
    <w:rsid w:val="00705648"/>
    <w:rsid w:val="0070666C"/>
    <w:rsid w:val="00715100"/>
    <w:rsid w:val="00716A24"/>
    <w:rsid w:val="00722D2A"/>
    <w:rsid w:val="007243E1"/>
    <w:rsid w:val="007406C5"/>
    <w:rsid w:val="00742EBD"/>
    <w:rsid w:val="0074350F"/>
    <w:rsid w:val="00750A57"/>
    <w:rsid w:val="00755204"/>
    <w:rsid w:val="00756BEA"/>
    <w:rsid w:val="00765081"/>
    <w:rsid w:val="0077100B"/>
    <w:rsid w:val="00771B2B"/>
    <w:rsid w:val="00773733"/>
    <w:rsid w:val="00776E64"/>
    <w:rsid w:val="007A6AE7"/>
    <w:rsid w:val="007C0651"/>
    <w:rsid w:val="007C0A3A"/>
    <w:rsid w:val="007C140C"/>
    <w:rsid w:val="007D1386"/>
    <w:rsid w:val="007D2841"/>
    <w:rsid w:val="007E2F0D"/>
    <w:rsid w:val="007E649D"/>
    <w:rsid w:val="00807CA8"/>
    <w:rsid w:val="00807E5F"/>
    <w:rsid w:val="00811215"/>
    <w:rsid w:val="00820A24"/>
    <w:rsid w:val="00824794"/>
    <w:rsid w:val="0082514B"/>
    <w:rsid w:val="00826A99"/>
    <w:rsid w:val="00832572"/>
    <w:rsid w:val="00837690"/>
    <w:rsid w:val="00864139"/>
    <w:rsid w:val="008757B3"/>
    <w:rsid w:val="0087694D"/>
    <w:rsid w:val="00877CA3"/>
    <w:rsid w:val="00883969"/>
    <w:rsid w:val="0089213D"/>
    <w:rsid w:val="0089557C"/>
    <w:rsid w:val="008A1CE2"/>
    <w:rsid w:val="008A6A7C"/>
    <w:rsid w:val="008B2CDE"/>
    <w:rsid w:val="008B7A20"/>
    <w:rsid w:val="008D10A4"/>
    <w:rsid w:val="008D2475"/>
    <w:rsid w:val="008D2BA0"/>
    <w:rsid w:val="008D681B"/>
    <w:rsid w:val="008E04A6"/>
    <w:rsid w:val="008E1AAE"/>
    <w:rsid w:val="008F6926"/>
    <w:rsid w:val="00910CDC"/>
    <w:rsid w:val="009221F7"/>
    <w:rsid w:val="00927026"/>
    <w:rsid w:val="00930BA5"/>
    <w:rsid w:val="00932D33"/>
    <w:rsid w:val="00940A29"/>
    <w:rsid w:val="00943086"/>
    <w:rsid w:val="00960D4D"/>
    <w:rsid w:val="00962048"/>
    <w:rsid w:val="009773C4"/>
    <w:rsid w:val="00985B0E"/>
    <w:rsid w:val="00991DD6"/>
    <w:rsid w:val="00995A6B"/>
    <w:rsid w:val="009A288E"/>
    <w:rsid w:val="009C1D82"/>
    <w:rsid w:val="009C305A"/>
    <w:rsid w:val="009C703A"/>
    <w:rsid w:val="009D290C"/>
    <w:rsid w:val="009D5A8F"/>
    <w:rsid w:val="009D5F35"/>
    <w:rsid w:val="009E2D3B"/>
    <w:rsid w:val="009E4796"/>
    <w:rsid w:val="009F096C"/>
    <w:rsid w:val="009F5851"/>
    <w:rsid w:val="00A019FB"/>
    <w:rsid w:val="00A37612"/>
    <w:rsid w:val="00A4234B"/>
    <w:rsid w:val="00A51BF7"/>
    <w:rsid w:val="00A5563C"/>
    <w:rsid w:val="00A60DF7"/>
    <w:rsid w:val="00A65883"/>
    <w:rsid w:val="00A66CB6"/>
    <w:rsid w:val="00A73268"/>
    <w:rsid w:val="00A76077"/>
    <w:rsid w:val="00A768D2"/>
    <w:rsid w:val="00A858A6"/>
    <w:rsid w:val="00A94659"/>
    <w:rsid w:val="00A968EB"/>
    <w:rsid w:val="00AB2D7D"/>
    <w:rsid w:val="00AB699A"/>
    <w:rsid w:val="00AC063B"/>
    <w:rsid w:val="00AD1F9E"/>
    <w:rsid w:val="00AE0C19"/>
    <w:rsid w:val="00AE21EE"/>
    <w:rsid w:val="00AE5F08"/>
    <w:rsid w:val="00AF1C49"/>
    <w:rsid w:val="00AF366E"/>
    <w:rsid w:val="00B00867"/>
    <w:rsid w:val="00B02363"/>
    <w:rsid w:val="00B0519B"/>
    <w:rsid w:val="00B14A2D"/>
    <w:rsid w:val="00B2331A"/>
    <w:rsid w:val="00B33E55"/>
    <w:rsid w:val="00B37913"/>
    <w:rsid w:val="00B41480"/>
    <w:rsid w:val="00B41E60"/>
    <w:rsid w:val="00B44A33"/>
    <w:rsid w:val="00B4557F"/>
    <w:rsid w:val="00B45B6D"/>
    <w:rsid w:val="00B45CF7"/>
    <w:rsid w:val="00B47F80"/>
    <w:rsid w:val="00B5546B"/>
    <w:rsid w:val="00B910A7"/>
    <w:rsid w:val="00B91A36"/>
    <w:rsid w:val="00BA07ED"/>
    <w:rsid w:val="00BB3752"/>
    <w:rsid w:val="00BC557D"/>
    <w:rsid w:val="00BE4EFE"/>
    <w:rsid w:val="00BF06E2"/>
    <w:rsid w:val="00BF18AD"/>
    <w:rsid w:val="00BF297E"/>
    <w:rsid w:val="00BF4EFF"/>
    <w:rsid w:val="00BF61A6"/>
    <w:rsid w:val="00BF70ED"/>
    <w:rsid w:val="00C01892"/>
    <w:rsid w:val="00C06301"/>
    <w:rsid w:val="00C1198B"/>
    <w:rsid w:val="00C14137"/>
    <w:rsid w:val="00C15B5D"/>
    <w:rsid w:val="00C2742C"/>
    <w:rsid w:val="00C337FA"/>
    <w:rsid w:val="00C351C3"/>
    <w:rsid w:val="00C4118B"/>
    <w:rsid w:val="00C44806"/>
    <w:rsid w:val="00C57F2E"/>
    <w:rsid w:val="00C61164"/>
    <w:rsid w:val="00C6211E"/>
    <w:rsid w:val="00C702E5"/>
    <w:rsid w:val="00C71A0C"/>
    <w:rsid w:val="00C75190"/>
    <w:rsid w:val="00C835C9"/>
    <w:rsid w:val="00C87425"/>
    <w:rsid w:val="00C94127"/>
    <w:rsid w:val="00C96C62"/>
    <w:rsid w:val="00CA004E"/>
    <w:rsid w:val="00CA0388"/>
    <w:rsid w:val="00CB174B"/>
    <w:rsid w:val="00CB357D"/>
    <w:rsid w:val="00CC23AC"/>
    <w:rsid w:val="00CC646B"/>
    <w:rsid w:val="00CC64E9"/>
    <w:rsid w:val="00CE1D2A"/>
    <w:rsid w:val="00CE34CD"/>
    <w:rsid w:val="00CE3A06"/>
    <w:rsid w:val="00CE748D"/>
    <w:rsid w:val="00CE79D3"/>
    <w:rsid w:val="00CF2E07"/>
    <w:rsid w:val="00D004FD"/>
    <w:rsid w:val="00D14231"/>
    <w:rsid w:val="00D16871"/>
    <w:rsid w:val="00D27BBF"/>
    <w:rsid w:val="00D27C28"/>
    <w:rsid w:val="00D356C4"/>
    <w:rsid w:val="00D616D8"/>
    <w:rsid w:val="00D64124"/>
    <w:rsid w:val="00D66B05"/>
    <w:rsid w:val="00D77181"/>
    <w:rsid w:val="00D80AC2"/>
    <w:rsid w:val="00D848D6"/>
    <w:rsid w:val="00D86CD0"/>
    <w:rsid w:val="00D879E1"/>
    <w:rsid w:val="00D961EB"/>
    <w:rsid w:val="00D974A4"/>
    <w:rsid w:val="00DB24F9"/>
    <w:rsid w:val="00DB261E"/>
    <w:rsid w:val="00DC0913"/>
    <w:rsid w:val="00DC4BCD"/>
    <w:rsid w:val="00DC5896"/>
    <w:rsid w:val="00DD0400"/>
    <w:rsid w:val="00DF2FF4"/>
    <w:rsid w:val="00DF53F2"/>
    <w:rsid w:val="00E01B84"/>
    <w:rsid w:val="00E030EC"/>
    <w:rsid w:val="00E13A59"/>
    <w:rsid w:val="00E13C7D"/>
    <w:rsid w:val="00E16B80"/>
    <w:rsid w:val="00E16FB1"/>
    <w:rsid w:val="00E1745B"/>
    <w:rsid w:val="00E20082"/>
    <w:rsid w:val="00E2041B"/>
    <w:rsid w:val="00E32214"/>
    <w:rsid w:val="00E40CA4"/>
    <w:rsid w:val="00E459A0"/>
    <w:rsid w:val="00E50C9D"/>
    <w:rsid w:val="00E55811"/>
    <w:rsid w:val="00E70F86"/>
    <w:rsid w:val="00E72EBE"/>
    <w:rsid w:val="00E73249"/>
    <w:rsid w:val="00E73567"/>
    <w:rsid w:val="00E747AD"/>
    <w:rsid w:val="00E95631"/>
    <w:rsid w:val="00EA12ED"/>
    <w:rsid w:val="00EC65B0"/>
    <w:rsid w:val="00ED646E"/>
    <w:rsid w:val="00EF0C13"/>
    <w:rsid w:val="00EF5DAF"/>
    <w:rsid w:val="00F00A64"/>
    <w:rsid w:val="00F0243B"/>
    <w:rsid w:val="00F112B7"/>
    <w:rsid w:val="00F15162"/>
    <w:rsid w:val="00F23006"/>
    <w:rsid w:val="00F3032D"/>
    <w:rsid w:val="00F50236"/>
    <w:rsid w:val="00F55F94"/>
    <w:rsid w:val="00F560DE"/>
    <w:rsid w:val="00F56F71"/>
    <w:rsid w:val="00F57384"/>
    <w:rsid w:val="00F614BF"/>
    <w:rsid w:val="00F66743"/>
    <w:rsid w:val="00F74647"/>
    <w:rsid w:val="00F80030"/>
    <w:rsid w:val="00FA2778"/>
    <w:rsid w:val="00FA7A6F"/>
    <w:rsid w:val="00FB124C"/>
    <w:rsid w:val="00FB77A5"/>
    <w:rsid w:val="00FC6D30"/>
    <w:rsid w:val="00FD0DF3"/>
    <w:rsid w:val="00FD3FD6"/>
    <w:rsid w:val="00FE78E6"/>
    <w:rsid w:val="00FF312F"/>
    <w:rsid w:val="00FF31B6"/>
    <w:rsid w:val="00FF3909"/>
    <w:rsid w:val="00FF42FB"/>
    <w:rsid w:val="00FF4FA7"/>
    <w:rsid w:val="00FF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D71E9"/>
  <w15:docId w15:val="{F3423A5F-1CCC-4531-B709-619F8E4C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CA3"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qFormat/>
    <w:rsid w:val="00CE74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77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35322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53220"/>
    <w:pPr>
      <w:tabs>
        <w:tab w:val="center" w:pos="4252"/>
        <w:tab w:val="right" w:pos="8504"/>
      </w:tabs>
    </w:pPr>
  </w:style>
  <w:style w:type="paragraph" w:styleId="Textodebloque">
    <w:name w:val="Block Text"/>
    <w:basedOn w:val="Normal"/>
    <w:rsid w:val="00701434"/>
    <w:pPr>
      <w:widowControl w:val="0"/>
      <w:ind w:left="720" w:right="644" w:firstLine="720"/>
      <w:jc w:val="both"/>
    </w:pPr>
    <w:rPr>
      <w:rFonts w:ascii="Courier" w:hAnsi="Courier"/>
      <w:szCs w:val="20"/>
      <w:lang w:val="es-CL"/>
    </w:rPr>
  </w:style>
  <w:style w:type="character" w:styleId="Hipervnculo">
    <w:name w:val="Hyperlink"/>
    <w:basedOn w:val="Fuentedeprrafopredeter"/>
    <w:rsid w:val="007C0A3A"/>
    <w:rPr>
      <w:color w:val="0000FF"/>
      <w:u w:val="single"/>
    </w:rPr>
  </w:style>
  <w:style w:type="character" w:styleId="Nmerodepgina">
    <w:name w:val="page number"/>
    <w:basedOn w:val="Fuentedeprrafopredeter"/>
    <w:rsid w:val="008D2BA0"/>
  </w:style>
  <w:style w:type="paragraph" w:styleId="Sangra2detindependiente">
    <w:name w:val="Body Text Indent 2"/>
    <w:basedOn w:val="Normal"/>
    <w:rsid w:val="000C668F"/>
    <w:pPr>
      <w:tabs>
        <w:tab w:val="left" w:pos="-1440"/>
        <w:tab w:val="num" w:pos="2835"/>
      </w:tabs>
      <w:ind w:left="3544" w:hanging="1430"/>
      <w:jc w:val="both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2514B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14A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SYLLABUS DE ASIGNATURA</vt:lpstr>
    </vt:vector>
  </TitlesOfParts>
  <Company>Armada de Chile</Company>
  <LinksUpToDate>false</LinksUpToDate>
  <CharactersWithSpaces>4194</CharactersWithSpaces>
  <SharedDoc>false</SharedDoc>
  <HLinks>
    <vt:vector size="18" baseType="variant">
      <vt:variant>
        <vt:i4>1572948</vt:i4>
      </vt:variant>
      <vt:variant>
        <vt:i4>6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1572948</vt:i4>
      </vt:variant>
      <vt:variant>
        <vt:i4>3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7667770</vt:i4>
      </vt:variant>
      <vt:variant>
        <vt:i4>0</vt:i4>
      </vt:variant>
      <vt:variant>
        <vt:i4>0</vt:i4>
      </vt:variant>
      <vt:variant>
        <vt:i4>5</vt:i4>
      </vt:variant>
      <vt:variant>
        <vt:lpwstr>http://www.shoa.cl/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DE ASIGNATURA</dc:title>
  <dc:creator>Escuela Naval "Arturo Prat"</dc:creator>
  <cp:lastModifiedBy>Mariano Rojas</cp:lastModifiedBy>
  <cp:revision>4</cp:revision>
  <cp:lastPrinted>2010-02-26T20:25:00Z</cp:lastPrinted>
  <dcterms:created xsi:type="dcterms:W3CDTF">2022-05-22T13:07:00Z</dcterms:created>
  <dcterms:modified xsi:type="dcterms:W3CDTF">2024-07-06T21:40:00Z</dcterms:modified>
</cp:coreProperties>
</file>